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40D15FD8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</w:t>
      </w:r>
      <w:r w:rsidR="00474E43">
        <w:rPr>
          <w:sz w:val="24"/>
          <w:szCs w:val="24"/>
        </w:rPr>
        <w:t xml:space="preserve">распределительная </w:t>
      </w:r>
      <w:r w:rsidRPr="00DB4135">
        <w:rPr>
          <w:sz w:val="24"/>
          <w:szCs w:val="24"/>
        </w:rPr>
        <w:t>электросетевая компания», адрес: Мангистауская область, 130000, г. Актау, микрорайон 29А, здание 97, объявляет итоги открытого тендера по закупкам</w:t>
      </w:r>
      <w:r w:rsidR="00B31C18">
        <w:rPr>
          <w:sz w:val="24"/>
          <w:szCs w:val="24"/>
        </w:rPr>
        <w:t xml:space="preserve"> товаров «Горюче-смазочные материалы»</w:t>
      </w:r>
      <w:r w:rsidRPr="00DB4135">
        <w:rPr>
          <w:sz w:val="24"/>
          <w:szCs w:val="24"/>
        </w:rPr>
        <w:t xml:space="preserve">, проведенного </w:t>
      </w:r>
      <w:r w:rsidR="00B31C18">
        <w:rPr>
          <w:sz w:val="24"/>
          <w:szCs w:val="24"/>
        </w:rPr>
        <w:t>24</w:t>
      </w:r>
      <w:r w:rsidRPr="00DB4135">
        <w:rPr>
          <w:sz w:val="24"/>
          <w:szCs w:val="24"/>
        </w:rPr>
        <w:t xml:space="preserve"> </w:t>
      </w:r>
      <w:r w:rsidR="00B31C18">
        <w:rPr>
          <w:sz w:val="24"/>
          <w:szCs w:val="24"/>
        </w:rPr>
        <w:t>января</w:t>
      </w:r>
      <w:r w:rsidRPr="00DB4135">
        <w:rPr>
          <w:sz w:val="24"/>
          <w:szCs w:val="24"/>
        </w:rPr>
        <w:t xml:space="preserve"> 2018 года в 1</w:t>
      </w:r>
      <w:r w:rsidR="00B31C18">
        <w:rPr>
          <w:sz w:val="24"/>
          <w:szCs w:val="24"/>
        </w:rPr>
        <w:t>5</w:t>
      </w:r>
      <w:r w:rsidRPr="00DB4135">
        <w:rPr>
          <w:sz w:val="24"/>
          <w:szCs w:val="24"/>
        </w:rPr>
        <w:t xml:space="preserve">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Дополнительную информацию и справку можно получить по телефону: +7 (7292) </w:t>
      </w:r>
      <w:proofErr w:type="gramStart"/>
      <w:r w:rsidRPr="00DB4135">
        <w:rPr>
          <w:sz w:val="24"/>
          <w:szCs w:val="24"/>
        </w:rPr>
        <w:t>202-685</w:t>
      </w:r>
      <w:proofErr w:type="gramEnd"/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E12" w14:textId="77777777" w:rsidR="00935FBD" w:rsidRDefault="00935FBD">
      <w:r>
        <w:separator/>
      </w:r>
    </w:p>
  </w:endnote>
  <w:endnote w:type="continuationSeparator" w:id="0">
    <w:p w14:paraId="446E9F33" w14:textId="77777777" w:rsidR="00935FBD" w:rsidRDefault="0093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24AB" w14:textId="77777777" w:rsidR="00935FBD" w:rsidRDefault="00935FBD"/>
  </w:footnote>
  <w:footnote w:type="continuationSeparator" w:id="0">
    <w:p w14:paraId="187D7D32" w14:textId="77777777" w:rsidR="00935FBD" w:rsidRDefault="00935F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437AA8"/>
    <w:rsid w:val="00474E43"/>
    <w:rsid w:val="00820FC1"/>
    <w:rsid w:val="008557F9"/>
    <w:rsid w:val="00935FBD"/>
    <w:rsid w:val="00A66729"/>
    <w:rsid w:val="00AD073E"/>
    <w:rsid w:val="00B31C18"/>
    <w:rsid w:val="00DB4135"/>
    <w:rsid w:val="00DC5169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7</cp:revision>
  <dcterms:created xsi:type="dcterms:W3CDTF">2021-04-23T09:06:00Z</dcterms:created>
  <dcterms:modified xsi:type="dcterms:W3CDTF">2021-04-30T08:42:00Z</dcterms:modified>
</cp:coreProperties>
</file>